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112" w:rsidRDefault="00225112" w:rsidP="00225112">
      <w:pPr>
        <w:jc w:val="left"/>
        <w:rPr>
          <w:rFonts w:ascii="仿宋_GB2312" w:eastAsia="仿宋_GB2312" w:hAnsi="宋体" w:hint="eastAsia"/>
          <w:color w:val="000000"/>
          <w:sz w:val="24"/>
        </w:rPr>
      </w:pPr>
      <w:r>
        <w:rPr>
          <w:rFonts w:ascii="黑体" w:eastAsia="黑体" w:hAnsi="黑体" w:cs="黑体" w:hint="eastAsia"/>
          <w:color w:val="000000"/>
          <w:sz w:val="32"/>
          <w:szCs w:val="32"/>
        </w:rPr>
        <w:t>附件15</w:t>
      </w:r>
    </w:p>
    <w:p w:rsidR="00225112" w:rsidRDefault="00225112" w:rsidP="00225112">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山西交通控股集团有限公司</w:t>
      </w:r>
    </w:p>
    <w:p w:rsidR="00225112" w:rsidRDefault="00225112" w:rsidP="00225112">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（项目名称）中标候选人公示</w:t>
      </w:r>
    </w:p>
    <w:p w:rsidR="00225112" w:rsidRDefault="00225112" w:rsidP="00225112">
      <w:pPr>
        <w:widowControl/>
        <w:ind w:firstLine="480"/>
        <w:rPr>
          <w:rFonts w:ascii="仿宋_GB2312" w:eastAsia="仿宋_GB2312" w:hAnsi="宋体" w:hint="eastAsia"/>
          <w:kern w:val="0"/>
          <w:sz w:val="24"/>
        </w:rPr>
      </w:pPr>
      <w:r>
        <w:rPr>
          <w:rFonts w:ascii="仿宋_GB2312" w:eastAsia="仿宋_GB2312" w:hAnsi="宋体" w:hint="eastAsia"/>
          <w:kern w:val="0"/>
          <w:sz w:val="24"/>
        </w:rPr>
        <w:t>项目名称：</w:t>
      </w:r>
      <w:r>
        <w:rPr>
          <w:rFonts w:ascii="仿宋_GB2312" w:eastAsia="仿宋_GB2312" w:hAnsi="宋体" w:hint="eastAsia"/>
          <w:kern w:val="0"/>
          <w:sz w:val="24"/>
          <w:u w:val="single"/>
        </w:rPr>
        <w:t xml:space="preserve">                     </w:t>
      </w:r>
    </w:p>
    <w:p w:rsidR="00225112" w:rsidRDefault="00225112" w:rsidP="00225112">
      <w:pPr>
        <w:ind w:firstLineChars="200" w:firstLine="480"/>
        <w:rPr>
          <w:rFonts w:ascii="仿宋_GB2312" w:eastAsia="仿宋_GB2312" w:hAnsi="宋体" w:hint="eastAsia"/>
          <w:kern w:val="0"/>
          <w:sz w:val="24"/>
        </w:rPr>
      </w:pPr>
      <w:r>
        <w:rPr>
          <w:rFonts w:ascii="仿宋_GB2312" w:eastAsia="仿宋_GB2312" w:hAnsi="宋体" w:hint="eastAsia"/>
          <w:kern w:val="0"/>
          <w:sz w:val="24"/>
        </w:rPr>
        <w:t>招 标 人：</w:t>
      </w:r>
      <w:r>
        <w:rPr>
          <w:rFonts w:ascii="仿宋_GB2312" w:eastAsia="仿宋_GB2312" w:hAnsi="宋体" w:hint="eastAsia"/>
          <w:kern w:val="0"/>
          <w:sz w:val="24"/>
          <w:u w:val="single"/>
        </w:rPr>
        <w:t xml:space="preserve">            （电话：       ）</w:t>
      </w:r>
    </w:p>
    <w:p w:rsidR="00225112" w:rsidRDefault="00225112" w:rsidP="00225112">
      <w:pPr>
        <w:ind w:firstLineChars="200" w:firstLine="480"/>
        <w:rPr>
          <w:rFonts w:ascii="仿宋_GB2312" w:eastAsia="仿宋_GB2312" w:hAnsi="宋体" w:hint="eastAsia"/>
          <w:kern w:val="0"/>
          <w:sz w:val="24"/>
        </w:rPr>
      </w:pPr>
      <w:r>
        <w:rPr>
          <w:rFonts w:ascii="仿宋_GB2312" w:eastAsia="仿宋_GB2312" w:hAnsi="宋体" w:hint="eastAsia"/>
          <w:kern w:val="0"/>
          <w:sz w:val="24"/>
        </w:rPr>
        <w:t>招标代理：</w:t>
      </w:r>
      <w:r>
        <w:rPr>
          <w:rFonts w:ascii="仿宋_GB2312" w:eastAsia="仿宋_GB2312" w:hAnsi="宋体" w:hint="eastAsia"/>
          <w:kern w:val="0"/>
          <w:sz w:val="24"/>
          <w:u w:val="single"/>
        </w:rPr>
        <w:t xml:space="preserve">            （电话：       ）</w:t>
      </w:r>
    </w:p>
    <w:p w:rsidR="00225112" w:rsidRDefault="00225112" w:rsidP="00225112">
      <w:pPr>
        <w:ind w:firstLineChars="200" w:firstLine="480"/>
        <w:rPr>
          <w:rFonts w:ascii="仿宋_GB2312" w:eastAsia="仿宋_GB2312" w:hAnsi="宋体" w:hint="eastAsia"/>
          <w:kern w:val="0"/>
          <w:sz w:val="24"/>
        </w:rPr>
      </w:pPr>
      <w:r>
        <w:rPr>
          <w:rFonts w:ascii="仿宋_GB2312" w:eastAsia="仿宋_GB2312" w:hAnsi="宋体" w:hint="eastAsia"/>
          <w:kern w:val="0"/>
          <w:sz w:val="24"/>
        </w:rPr>
        <w:t>项目监督人：</w:t>
      </w:r>
      <w:r>
        <w:rPr>
          <w:rFonts w:ascii="仿宋_GB2312" w:eastAsia="仿宋_GB2312" w:hAnsi="宋体" w:hint="eastAsia"/>
          <w:kern w:val="0"/>
          <w:sz w:val="24"/>
          <w:u w:val="single"/>
        </w:rPr>
        <w:t xml:space="preserve">          （电话：       ）</w:t>
      </w:r>
    </w:p>
    <w:p w:rsidR="00225112" w:rsidRDefault="00225112" w:rsidP="00225112">
      <w:pPr>
        <w:widowControl/>
        <w:ind w:firstLine="480"/>
        <w:rPr>
          <w:rFonts w:ascii="仿宋_GB2312" w:eastAsia="仿宋_GB2312" w:hAnsi="宋体" w:hint="eastAsia"/>
          <w:kern w:val="0"/>
          <w:sz w:val="24"/>
        </w:rPr>
      </w:pPr>
      <w:r>
        <w:rPr>
          <w:rFonts w:ascii="仿宋_GB2312" w:eastAsia="仿宋_GB2312" w:hAnsi="宋体" w:hint="eastAsia"/>
          <w:kern w:val="0"/>
          <w:sz w:val="24"/>
        </w:rPr>
        <w:t>公示期限：</w:t>
      </w:r>
      <w:r>
        <w:rPr>
          <w:rFonts w:ascii="仿宋_GB2312" w:eastAsia="仿宋_GB2312" w:hAnsi="宋体" w:hint="eastAsia"/>
          <w:kern w:val="0"/>
          <w:sz w:val="24"/>
          <w:u w:val="single"/>
        </w:rPr>
        <w:t xml:space="preserve">    </w:t>
      </w:r>
      <w:r>
        <w:rPr>
          <w:rFonts w:ascii="仿宋_GB2312" w:eastAsia="仿宋_GB2312" w:hAnsi="宋体" w:hint="eastAsia"/>
          <w:kern w:val="0"/>
          <w:sz w:val="24"/>
        </w:rPr>
        <w:t>年</w:t>
      </w:r>
      <w:r>
        <w:rPr>
          <w:rFonts w:ascii="仿宋_GB2312" w:eastAsia="仿宋_GB2312" w:hAnsi="Arial" w:cs="Arial" w:hint="eastAsia"/>
          <w:kern w:val="0"/>
          <w:sz w:val="24"/>
          <w:u w:val="single"/>
        </w:rPr>
        <w:t xml:space="preserve"> </w:t>
      </w:r>
      <w:r>
        <w:rPr>
          <w:rFonts w:ascii="仿宋_GB2312" w:eastAsia="仿宋_GB2312" w:hAnsi="宋体" w:hint="eastAsia"/>
          <w:kern w:val="0"/>
          <w:sz w:val="24"/>
          <w:u w:val="single"/>
        </w:rPr>
        <w:t xml:space="preserve"> </w:t>
      </w:r>
      <w:r>
        <w:rPr>
          <w:rFonts w:ascii="仿宋_GB2312" w:eastAsia="仿宋_GB2312" w:hAnsi="Arial" w:cs="Arial" w:hint="eastAsia"/>
          <w:kern w:val="0"/>
          <w:sz w:val="24"/>
          <w:u w:val="single"/>
        </w:rPr>
        <w:t xml:space="preserve">  </w:t>
      </w:r>
      <w:r>
        <w:rPr>
          <w:rFonts w:ascii="仿宋_GB2312" w:eastAsia="仿宋_GB2312" w:hAnsi="宋体" w:hint="eastAsia"/>
          <w:kern w:val="0"/>
          <w:sz w:val="24"/>
        </w:rPr>
        <w:t>月</w:t>
      </w:r>
      <w:r>
        <w:rPr>
          <w:rFonts w:ascii="仿宋_GB2312" w:eastAsia="仿宋_GB2312" w:hAnsi="Arial" w:cs="Arial" w:hint="eastAsia"/>
          <w:kern w:val="0"/>
          <w:sz w:val="24"/>
          <w:u w:val="single"/>
        </w:rPr>
        <w:t xml:space="preserve"> </w:t>
      </w:r>
      <w:r>
        <w:rPr>
          <w:rFonts w:ascii="仿宋_GB2312" w:eastAsia="仿宋_GB2312" w:hAnsi="宋体" w:hint="eastAsia"/>
          <w:kern w:val="0"/>
          <w:sz w:val="24"/>
          <w:u w:val="single"/>
        </w:rPr>
        <w:t xml:space="preserve"> </w:t>
      </w:r>
      <w:r>
        <w:rPr>
          <w:rFonts w:ascii="仿宋_GB2312" w:eastAsia="仿宋_GB2312" w:hAnsi="Arial" w:cs="Arial" w:hint="eastAsia"/>
          <w:kern w:val="0"/>
          <w:sz w:val="24"/>
          <w:u w:val="single"/>
        </w:rPr>
        <w:t xml:space="preserve">  </w:t>
      </w:r>
      <w:r>
        <w:rPr>
          <w:rFonts w:ascii="仿宋_GB2312" w:eastAsia="仿宋_GB2312" w:hAnsi="宋体" w:hint="eastAsia"/>
          <w:kern w:val="0"/>
          <w:sz w:val="24"/>
        </w:rPr>
        <w:t>日</w:t>
      </w:r>
      <w:r>
        <w:rPr>
          <w:rFonts w:ascii="仿宋_GB2312" w:eastAsia="仿宋_GB2312" w:hAnsi="Arial" w:cs="Arial" w:hint="eastAsia"/>
          <w:kern w:val="0"/>
          <w:sz w:val="24"/>
          <w:u w:val="single"/>
        </w:rPr>
        <w:t xml:space="preserve"> </w:t>
      </w:r>
      <w:r>
        <w:rPr>
          <w:rFonts w:ascii="仿宋_GB2312" w:eastAsia="仿宋_GB2312" w:hAnsi="宋体" w:hint="eastAsia"/>
          <w:kern w:val="0"/>
          <w:sz w:val="24"/>
          <w:u w:val="single"/>
        </w:rPr>
        <w:t xml:space="preserve"> </w:t>
      </w:r>
      <w:r>
        <w:rPr>
          <w:rFonts w:ascii="仿宋_GB2312" w:eastAsia="仿宋_GB2312" w:hAnsi="Arial" w:cs="Arial" w:hint="eastAsia"/>
          <w:kern w:val="0"/>
          <w:sz w:val="24"/>
          <w:u w:val="single"/>
        </w:rPr>
        <w:t xml:space="preserve">  </w:t>
      </w:r>
      <w:r>
        <w:rPr>
          <w:rFonts w:ascii="仿宋_GB2312" w:eastAsia="仿宋_GB2312" w:hAnsi="宋体" w:hint="eastAsia"/>
          <w:kern w:val="0"/>
          <w:sz w:val="24"/>
        </w:rPr>
        <w:t>时至</w:t>
      </w:r>
      <w:r>
        <w:rPr>
          <w:rFonts w:ascii="仿宋_GB2312" w:eastAsia="仿宋_GB2312" w:hAnsi="Arial" w:cs="Arial" w:hint="eastAsia"/>
          <w:kern w:val="0"/>
          <w:sz w:val="24"/>
          <w:u w:val="single"/>
        </w:rPr>
        <w:t xml:space="preserve">    </w:t>
      </w:r>
      <w:r>
        <w:rPr>
          <w:rFonts w:ascii="仿宋_GB2312" w:eastAsia="仿宋_GB2312" w:hAnsi="宋体" w:hint="eastAsia"/>
          <w:kern w:val="0"/>
          <w:sz w:val="24"/>
        </w:rPr>
        <w:t>年</w:t>
      </w:r>
      <w:r>
        <w:rPr>
          <w:rFonts w:ascii="仿宋_GB2312" w:eastAsia="仿宋_GB2312" w:hAnsi="Arial" w:cs="Arial" w:hint="eastAsia"/>
          <w:kern w:val="0"/>
          <w:sz w:val="24"/>
          <w:u w:val="single"/>
        </w:rPr>
        <w:t xml:space="preserve">  </w:t>
      </w:r>
      <w:r>
        <w:rPr>
          <w:rFonts w:ascii="仿宋_GB2312" w:eastAsia="仿宋_GB2312" w:hAnsi="宋体" w:hint="eastAsia"/>
          <w:kern w:val="0"/>
          <w:sz w:val="24"/>
          <w:u w:val="single"/>
        </w:rPr>
        <w:t xml:space="preserve"> </w:t>
      </w:r>
      <w:r>
        <w:rPr>
          <w:rFonts w:ascii="仿宋_GB2312" w:eastAsia="仿宋_GB2312" w:hAnsi="Arial" w:cs="Arial" w:hint="eastAsia"/>
          <w:kern w:val="0"/>
          <w:sz w:val="24"/>
          <w:u w:val="single"/>
        </w:rPr>
        <w:t xml:space="preserve"> </w:t>
      </w:r>
      <w:r>
        <w:rPr>
          <w:rFonts w:ascii="仿宋_GB2312" w:eastAsia="仿宋_GB2312" w:hAnsi="宋体" w:hint="eastAsia"/>
          <w:kern w:val="0"/>
          <w:sz w:val="24"/>
        </w:rPr>
        <w:t>月</w:t>
      </w:r>
      <w:r>
        <w:rPr>
          <w:rFonts w:ascii="仿宋_GB2312" w:eastAsia="仿宋_GB2312" w:hAnsi="Arial" w:cs="Arial" w:hint="eastAsia"/>
          <w:kern w:val="0"/>
          <w:sz w:val="24"/>
          <w:u w:val="single"/>
        </w:rPr>
        <w:t xml:space="preserve"> </w:t>
      </w:r>
      <w:r>
        <w:rPr>
          <w:rFonts w:ascii="仿宋_GB2312" w:eastAsia="仿宋_GB2312" w:hAnsi="宋体" w:hint="eastAsia"/>
          <w:kern w:val="0"/>
          <w:sz w:val="24"/>
          <w:u w:val="single"/>
        </w:rPr>
        <w:t xml:space="preserve"> </w:t>
      </w:r>
      <w:r>
        <w:rPr>
          <w:rFonts w:ascii="仿宋_GB2312" w:eastAsia="仿宋_GB2312" w:hAnsi="Arial" w:cs="Arial" w:hint="eastAsia"/>
          <w:kern w:val="0"/>
          <w:sz w:val="24"/>
          <w:u w:val="single"/>
        </w:rPr>
        <w:t xml:space="preserve">  </w:t>
      </w:r>
      <w:r>
        <w:rPr>
          <w:rFonts w:ascii="仿宋_GB2312" w:eastAsia="仿宋_GB2312" w:hAnsi="宋体" w:hint="eastAsia"/>
          <w:kern w:val="0"/>
          <w:sz w:val="24"/>
        </w:rPr>
        <w:t>日</w:t>
      </w:r>
      <w:r>
        <w:rPr>
          <w:rFonts w:ascii="仿宋_GB2312" w:eastAsia="仿宋_GB2312" w:hAnsi="Arial" w:cs="Arial" w:hint="eastAsia"/>
          <w:kern w:val="0"/>
          <w:sz w:val="24"/>
          <w:u w:val="single"/>
        </w:rPr>
        <w:t xml:space="preserve"> </w:t>
      </w:r>
      <w:r>
        <w:rPr>
          <w:rFonts w:ascii="仿宋_GB2312" w:eastAsia="仿宋_GB2312" w:hAnsi="宋体" w:hint="eastAsia"/>
          <w:kern w:val="0"/>
          <w:sz w:val="24"/>
          <w:u w:val="single"/>
        </w:rPr>
        <w:t xml:space="preserve"> </w:t>
      </w:r>
      <w:r>
        <w:rPr>
          <w:rFonts w:ascii="仿宋_GB2312" w:eastAsia="仿宋_GB2312" w:hAnsi="Arial" w:cs="Arial" w:hint="eastAsia"/>
          <w:kern w:val="0"/>
          <w:sz w:val="24"/>
          <w:u w:val="single"/>
        </w:rPr>
        <w:t xml:space="preserve">  </w:t>
      </w:r>
      <w:r>
        <w:rPr>
          <w:rFonts w:ascii="仿宋_GB2312" w:eastAsia="仿宋_GB2312" w:hAnsi="宋体" w:hint="eastAsia"/>
          <w:kern w:val="0"/>
          <w:sz w:val="24"/>
        </w:rPr>
        <w:t>时</w:t>
      </w:r>
    </w:p>
    <w:p w:rsidR="00225112" w:rsidRDefault="00225112" w:rsidP="00225112">
      <w:pPr>
        <w:widowControl/>
        <w:ind w:firstLine="480"/>
        <w:jc w:val="left"/>
        <w:rPr>
          <w:rFonts w:ascii="仿宋_GB2312" w:eastAsia="仿宋_GB2312" w:hAnsi="宋体" w:hint="eastAsia"/>
          <w:kern w:val="0"/>
          <w:sz w:val="24"/>
          <w:u w:val="single"/>
        </w:rPr>
      </w:pPr>
    </w:p>
    <w:p w:rsidR="00225112" w:rsidRDefault="00225112" w:rsidP="00225112">
      <w:pPr>
        <w:widowControl/>
        <w:ind w:firstLine="480"/>
        <w:jc w:val="left"/>
        <w:rPr>
          <w:rFonts w:ascii="仿宋_GB2312" w:eastAsia="仿宋_GB2312" w:hAnsi="宋体" w:hint="eastAsia"/>
          <w:kern w:val="0"/>
          <w:sz w:val="24"/>
        </w:rPr>
      </w:pPr>
      <w:r>
        <w:rPr>
          <w:rFonts w:ascii="仿宋_GB2312" w:eastAsia="仿宋_GB2312" w:hAnsi="宋体" w:hint="eastAsia"/>
          <w:kern w:val="0"/>
          <w:sz w:val="24"/>
          <w:u w:val="single"/>
        </w:rPr>
        <w:t>（项目名称）</w:t>
      </w:r>
      <w:r>
        <w:rPr>
          <w:rFonts w:ascii="仿宋_GB2312" w:eastAsia="仿宋_GB2312" w:hAnsi="宋体" w:hint="eastAsia"/>
          <w:kern w:val="0"/>
          <w:sz w:val="24"/>
        </w:rPr>
        <w:t>招标评标工作已经结束,现将本次招标的评标结果进行公示,对本结果有异议者请在公示期内向项目监督人或招标人署名反映。</w:t>
      </w:r>
    </w:p>
    <w:p w:rsidR="00225112" w:rsidRDefault="00225112" w:rsidP="00225112">
      <w:pPr>
        <w:widowControl/>
        <w:ind w:firstLine="480"/>
        <w:jc w:val="left"/>
        <w:rPr>
          <w:rFonts w:ascii="仿宋_GB2312" w:eastAsia="仿宋_GB2312" w:hAnsi="宋体" w:hint="eastAsia"/>
          <w:b/>
          <w:bCs/>
          <w:kern w:val="0"/>
          <w:sz w:val="24"/>
        </w:rPr>
      </w:pPr>
      <w:r>
        <w:rPr>
          <w:rFonts w:ascii="仿宋_GB2312" w:eastAsia="仿宋_GB2312" w:hAnsi="宋体" w:hint="eastAsia"/>
          <w:b/>
          <w:bCs/>
          <w:kern w:val="0"/>
          <w:sz w:val="24"/>
        </w:rPr>
        <w:t>一、中标候选人</w:t>
      </w:r>
    </w:p>
    <w:tbl>
      <w:tblPr>
        <w:tblW w:w="0" w:type="auto"/>
        <w:jc w:val="center"/>
        <w:tblLayout w:type="fixed"/>
        <w:tblLook w:val="0000" w:firstRow="0" w:lastRow="0" w:firstColumn="0" w:lastColumn="0" w:noHBand="0" w:noVBand="0"/>
      </w:tblPr>
      <w:tblGrid>
        <w:gridCol w:w="1116"/>
        <w:gridCol w:w="4996"/>
        <w:gridCol w:w="2592"/>
      </w:tblGrid>
      <w:tr w:rsidR="00225112" w:rsidTr="00C22133">
        <w:trPr>
          <w:trHeight w:val="422"/>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5112" w:rsidRDefault="00225112" w:rsidP="00C22133">
            <w:pPr>
              <w:widowControl/>
              <w:jc w:val="center"/>
              <w:rPr>
                <w:rFonts w:ascii="仿宋_GB2312" w:eastAsia="仿宋_GB2312" w:hAnsi="宋体" w:hint="eastAsia"/>
                <w:b/>
                <w:bCs/>
                <w:kern w:val="0"/>
                <w:szCs w:val="21"/>
              </w:rPr>
            </w:pPr>
            <w:r>
              <w:rPr>
                <w:rFonts w:ascii="仿宋_GB2312" w:eastAsia="仿宋_GB2312" w:hAnsi="宋体" w:hint="eastAsia"/>
                <w:b/>
                <w:bCs/>
                <w:kern w:val="0"/>
                <w:szCs w:val="21"/>
              </w:rPr>
              <w:t>标段</w:t>
            </w:r>
          </w:p>
        </w:tc>
        <w:tc>
          <w:tcPr>
            <w:tcW w:w="4996"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b/>
                <w:bCs/>
                <w:kern w:val="0"/>
                <w:szCs w:val="21"/>
              </w:rPr>
              <w:t>中标候选人名称</w:t>
            </w:r>
          </w:p>
        </w:tc>
        <w:tc>
          <w:tcPr>
            <w:tcW w:w="2592" w:type="dxa"/>
            <w:tcBorders>
              <w:top w:val="single" w:sz="4" w:space="0" w:color="000000"/>
              <w:left w:val="nil"/>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b/>
                <w:bCs/>
                <w:kern w:val="0"/>
                <w:szCs w:val="21"/>
              </w:rPr>
            </w:pPr>
            <w:r>
              <w:rPr>
                <w:rFonts w:ascii="仿宋_GB2312" w:eastAsia="仿宋_GB2312" w:hAnsi="宋体" w:hint="eastAsia"/>
                <w:b/>
                <w:bCs/>
                <w:kern w:val="0"/>
                <w:szCs w:val="21"/>
              </w:rPr>
              <w:t>投标报价</w:t>
            </w:r>
          </w:p>
        </w:tc>
      </w:tr>
      <w:tr w:rsidR="00225112" w:rsidTr="00C22133">
        <w:trPr>
          <w:trHeight w:val="422"/>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w:t>
            </w:r>
          </w:p>
        </w:tc>
        <w:tc>
          <w:tcPr>
            <w:tcW w:w="4996"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225112" w:rsidRDefault="00225112" w:rsidP="00C22133">
            <w:pPr>
              <w:widowControl/>
              <w:jc w:val="center"/>
              <w:rPr>
                <w:rFonts w:ascii="仿宋_GB2312" w:eastAsia="仿宋_GB2312" w:hint="eastAsia"/>
                <w:kern w:val="0"/>
                <w:szCs w:val="21"/>
              </w:rPr>
            </w:pPr>
          </w:p>
        </w:tc>
        <w:tc>
          <w:tcPr>
            <w:tcW w:w="2592" w:type="dxa"/>
            <w:tcBorders>
              <w:top w:val="single" w:sz="4" w:space="0" w:color="000000"/>
              <w:left w:val="nil"/>
              <w:bottom w:val="single" w:sz="4" w:space="0" w:color="000000"/>
              <w:right w:val="single" w:sz="4" w:space="0" w:color="000000"/>
            </w:tcBorders>
            <w:vAlign w:val="center"/>
          </w:tcPr>
          <w:p w:rsidR="00225112" w:rsidRDefault="00225112" w:rsidP="00C22133">
            <w:pPr>
              <w:widowControl/>
              <w:jc w:val="center"/>
              <w:rPr>
                <w:rFonts w:ascii="仿宋_GB2312" w:eastAsia="仿宋_GB2312" w:hint="eastAsia"/>
                <w:kern w:val="0"/>
                <w:szCs w:val="21"/>
              </w:rPr>
            </w:pPr>
          </w:p>
        </w:tc>
      </w:tr>
      <w:tr w:rsidR="00225112" w:rsidTr="00C22133">
        <w:trPr>
          <w:trHeight w:val="543"/>
          <w:jc w:val="center"/>
        </w:trPr>
        <w:tc>
          <w:tcPr>
            <w:tcW w:w="11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w:t>
            </w:r>
          </w:p>
        </w:tc>
        <w:tc>
          <w:tcPr>
            <w:tcW w:w="4996"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225112" w:rsidRDefault="00225112" w:rsidP="00C22133">
            <w:pPr>
              <w:widowControl/>
              <w:jc w:val="center"/>
              <w:rPr>
                <w:rFonts w:ascii="仿宋_GB2312" w:eastAsia="仿宋_GB2312" w:hAnsi="宋体" w:hint="eastAsia"/>
                <w:kern w:val="0"/>
                <w:szCs w:val="21"/>
              </w:rPr>
            </w:pPr>
          </w:p>
        </w:tc>
        <w:tc>
          <w:tcPr>
            <w:tcW w:w="2592" w:type="dxa"/>
            <w:tcBorders>
              <w:top w:val="single" w:sz="4" w:space="0" w:color="000000"/>
              <w:left w:val="nil"/>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p>
        </w:tc>
      </w:tr>
    </w:tbl>
    <w:p w:rsidR="00225112" w:rsidRDefault="00225112" w:rsidP="00225112">
      <w:pPr>
        <w:widowControl/>
        <w:ind w:firstLine="480"/>
        <w:jc w:val="left"/>
        <w:rPr>
          <w:rFonts w:ascii="仿宋_GB2312" w:eastAsia="仿宋_GB2312" w:hAnsi="宋体" w:hint="eastAsia"/>
          <w:b/>
          <w:bCs/>
          <w:kern w:val="0"/>
          <w:sz w:val="24"/>
        </w:rPr>
      </w:pPr>
      <w:r>
        <w:rPr>
          <w:rFonts w:ascii="仿宋_GB2312" w:eastAsia="仿宋_GB2312" w:hAnsi="宋体" w:hint="eastAsia"/>
          <w:b/>
          <w:bCs/>
          <w:kern w:val="0"/>
          <w:sz w:val="24"/>
        </w:rPr>
        <w:t>二、中标候选人单位业绩信息</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825"/>
        <w:gridCol w:w="5953"/>
      </w:tblGrid>
      <w:tr w:rsidR="00225112" w:rsidTr="00C22133">
        <w:trPr>
          <w:trHeight w:val="510"/>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中标候选人名称</w:t>
            </w:r>
          </w:p>
        </w:tc>
        <w:tc>
          <w:tcPr>
            <w:tcW w:w="5953" w:type="dxa"/>
            <w:tcBorders>
              <w:top w:val="single" w:sz="4" w:space="0" w:color="000000"/>
              <w:left w:val="nil"/>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单位业绩</w:t>
            </w:r>
          </w:p>
        </w:tc>
      </w:tr>
      <w:tr w:rsidR="00225112" w:rsidTr="00C22133">
        <w:trPr>
          <w:trHeight w:val="510"/>
          <w:jc w:val="center"/>
        </w:trPr>
        <w:tc>
          <w:tcPr>
            <w:tcW w:w="2825" w:type="dxa"/>
            <w:tcBorders>
              <w:top w:val="single" w:sz="4" w:space="0" w:color="000000"/>
              <w:left w:val="single" w:sz="4" w:space="0" w:color="000000"/>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w:t>
            </w:r>
          </w:p>
        </w:tc>
        <w:tc>
          <w:tcPr>
            <w:tcW w:w="5953" w:type="dxa"/>
            <w:tcBorders>
              <w:top w:val="single" w:sz="4" w:space="0" w:color="000000"/>
              <w:left w:val="nil"/>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w:t>
            </w:r>
          </w:p>
        </w:tc>
      </w:tr>
    </w:tbl>
    <w:p w:rsidR="00225112" w:rsidRDefault="00225112" w:rsidP="00225112">
      <w:pPr>
        <w:widowControl/>
        <w:ind w:firstLine="480"/>
        <w:jc w:val="left"/>
        <w:rPr>
          <w:rFonts w:ascii="仿宋_GB2312" w:eastAsia="仿宋_GB2312" w:hAnsi="宋体" w:hint="eastAsia"/>
          <w:b/>
          <w:bCs/>
          <w:kern w:val="0"/>
          <w:sz w:val="24"/>
        </w:rPr>
      </w:pPr>
      <w:r>
        <w:rPr>
          <w:rFonts w:ascii="仿宋_GB2312" w:eastAsia="仿宋_GB2312" w:hAnsi="宋体" w:hint="eastAsia"/>
          <w:b/>
          <w:bCs/>
          <w:kern w:val="0"/>
          <w:sz w:val="24"/>
        </w:rPr>
        <w:t>三、中标候选人主要人员个人信息</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433"/>
        <w:gridCol w:w="1559"/>
        <w:gridCol w:w="1701"/>
        <w:gridCol w:w="1984"/>
        <w:gridCol w:w="2168"/>
      </w:tblGrid>
      <w:tr w:rsidR="00225112" w:rsidTr="00C22133">
        <w:trPr>
          <w:trHeight w:val="510"/>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中标候选人</w:t>
            </w:r>
          </w:p>
        </w:tc>
        <w:tc>
          <w:tcPr>
            <w:tcW w:w="1559" w:type="dxa"/>
            <w:tcBorders>
              <w:top w:val="single" w:sz="4" w:space="0" w:color="000000"/>
              <w:left w:val="nil"/>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在本项目</w:t>
            </w:r>
          </w:p>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担任职务</w:t>
            </w:r>
          </w:p>
        </w:tc>
        <w:tc>
          <w:tcPr>
            <w:tcW w:w="1701" w:type="dxa"/>
            <w:tcBorders>
              <w:top w:val="single" w:sz="4" w:space="0" w:color="000000"/>
              <w:left w:val="nil"/>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姓名</w:t>
            </w:r>
          </w:p>
        </w:tc>
        <w:tc>
          <w:tcPr>
            <w:tcW w:w="1984" w:type="dxa"/>
            <w:tcBorders>
              <w:top w:val="single" w:sz="4" w:space="0" w:color="000000"/>
              <w:left w:val="nil"/>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相关证书编号</w:t>
            </w:r>
          </w:p>
        </w:tc>
        <w:tc>
          <w:tcPr>
            <w:tcW w:w="2168" w:type="dxa"/>
            <w:tcBorders>
              <w:top w:val="single" w:sz="4" w:space="0" w:color="000000"/>
              <w:left w:val="nil"/>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个人业绩</w:t>
            </w:r>
          </w:p>
        </w:tc>
      </w:tr>
      <w:tr w:rsidR="00225112" w:rsidTr="00C22133">
        <w:trPr>
          <w:trHeight w:val="510"/>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w:t>
            </w:r>
          </w:p>
        </w:tc>
        <w:tc>
          <w:tcPr>
            <w:tcW w:w="1559" w:type="dxa"/>
            <w:tcBorders>
              <w:top w:val="single" w:sz="4" w:space="0" w:color="000000"/>
              <w:left w:val="nil"/>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w:t>
            </w:r>
          </w:p>
        </w:tc>
        <w:tc>
          <w:tcPr>
            <w:tcW w:w="1701" w:type="dxa"/>
            <w:tcBorders>
              <w:top w:val="single" w:sz="4" w:space="0" w:color="000000"/>
              <w:left w:val="nil"/>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w:t>
            </w:r>
          </w:p>
        </w:tc>
        <w:tc>
          <w:tcPr>
            <w:tcW w:w="1984" w:type="dxa"/>
            <w:tcBorders>
              <w:top w:val="single" w:sz="4" w:space="0" w:color="000000"/>
              <w:left w:val="nil"/>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w:t>
            </w:r>
          </w:p>
        </w:tc>
        <w:tc>
          <w:tcPr>
            <w:tcW w:w="2168" w:type="dxa"/>
            <w:tcBorders>
              <w:top w:val="single" w:sz="4" w:space="0" w:color="000000"/>
              <w:left w:val="nil"/>
              <w:bottom w:val="single" w:sz="4" w:space="0" w:color="000000"/>
              <w:right w:val="single" w:sz="4" w:space="0" w:color="000000"/>
            </w:tcBorders>
            <w:vAlign w:val="center"/>
          </w:tcPr>
          <w:p w:rsidR="00225112" w:rsidRDefault="00225112" w:rsidP="00C22133">
            <w:pPr>
              <w:widowControl/>
              <w:snapToGrid w:val="0"/>
              <w:jc w:val="center"/>
              <w:rPr>
                <w:rFonts w:ascii="仿宋_GB2312" w:eastAsia="仿宋_GB2312" w:hAnsi="宋体" w:hint="eastAsia"/>
                <w:kern w:val="0"/>
                <w:szCs w:val="21"/>
              </w:rPr>
            </w:pPr>
            <w:r>
              <w:rPr>
                <w:rFonts w:ascii="仿宋_GB2312" w:eastAsia="仿宋_GB2312" w:hAnsi="宋体" w:hint="eastAsia"/>
                <w:kern w:val="0"/>
                <w:szCs w:val="21"/>
              </w:rPr>
              <w:t>……</w:t>
            </w:r>
          </w:p>
        </w:tc>
      </w:tr>
    </w:tbl>
    <w:p w:rsidR="00225112" w:rsidRDefault="00225112" w:rsidP="00225112">
      <w:pPr>
        <w:widowControl/>
        <w:ind w:firstLine="480"/>
        <w:jc w:val="left"/>
        <w:rPr>
          <w:rFonts w:ascii="仿宋_GB2312" w:eastAsia="仿宋_GB2312" w:hAnsi="宋体" w:hint="eastAsia"/>
          <w:b/>
          <w:bCs/>
          <w:kern w:val="0"/>
          <w:sz w:val="24"/>
        </w:rPr>
      </w:pPr>
      <w:r>
        <w:rPr>
          <w:rFonts w:ascii="仿宋_GB2312" w:eastAsia="仿宋_GB2312" w:hAnsi="宋体" w:hint="eastAsia"/>
          <w:b/>
          <w:bCs/>
          <w:kern w:val="0"/>
          <w:sz w:val="24"/>
        </w:rPr>
        <w:t>四、被否决投标人名称及否决原因</w:t>
      </w:r>
    </w:p>
    <w:tbl>
      <w:tblPr>
        <w:tblW w:w="0" w:type="auto"/>
        <w:jc w:val="center"/>
        <w:tblLayout w:type="fixed"/>
        <w:tblLook w:val="0000" w:firstRow="0" w:lastRow="0" w:firstColumn="0" w:lastColumn="0" w:noHBand="0" w:noVBand="0"/>
      </w:tblPr>
      <w:tblGrid>
        <w:gridCol w:w="2972"/>
        <w:gridCol w:w="2551"/>
        <w:gridCol w:w="3268"/>
      </w:tblGrid>
      <w:tr w:rsidR="00225112" w:rsidTr="00C22133">
        <w:trPr>
          <w:trHeight w:val="510"/>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被否决投标的投标人名称</w:t>
            </w:r>
          </w:p>
        </w:tc>
        <w:tc>
          <w:tcPr>
            <w:tcW w:w="2551" w:type="dxa"/>
            <w:tcBorders>
              <w:top w:val="single" w:sz="4" w:space="0" w:color="000000"/>
              <w:left w:val="nil"/>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否决原因</w:t>
            </w:r>
          </w:p>
        </w:tc>
        <w:tc>
          <w:tcPr>
            <w:tcW w:w="3268" w:type="dxa"/>
            <w:tcBorders>
              <w:top w:val="single" w:sz="4" w:space="0" w:color="000000"/>
              <w:left w:val="nil"/>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否决依据</w:t>
            </w:r>
          </w:p>
        </w:tc>
      </w:tr>
      <w:tr w:rsidR="00225112" w:rsidTr="00C22133">
        <w:trPr>
          <w:trHeight w:val="510"/>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w:t>
            </w:r>
          </w:p>
        </w:tc>
        <w:tc>
          <w:tcPr>
            <w:tcW w:w="2551" w:type="dxa"/>
            <w:tcBorders>
              <w:top w:val="single" w:sz="4" w:space="0" w:color="000000"/>
              <w:left w:val="nil"/>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w:t>
            </w:r>
          </w:p>
        </w:tc>
        <w:tc>
          <w:tcPr>
            <w:tcW w:w="3268" w:type="dxa"/>
            <w:tcBorders>
              <w:top w:val="single" w:sz="4" w:space="0" w:color="000000"/>
              <w:left w:val="nil"/>
              <w:bottom w:val="single" w:sz="4" w:space="0" w:color="000000"/>
              <w:right w:val="single" w:sz="4" w:space="0" w:color="000000"/>
            </w:tcBorders>
            <w:vAlign w:val="center"/>
          </w:tcPr>
          <w:p w:rsidR="00225112" w:rsidRDefault="00225112" w:rsidP="00C22133">
            <w:pPr>
              <w:widowControl/>
              <w:jc w:val="center"/>
              <w:rPr>
                <w:rFonts w:ascii="仿宋_GB2312" w:eastAsia="仿宋_GB2312" w:hAnsi="宋体" w:hint="eastAsia"/>
                <w:kern w:val="0"/>
                <w:szCs w:val="21"/>
              </w:rPr>
            </w:pPr>
            <w:r>
              <w:rPr>
                <w:rFonts w:ascii="仿宋_GB2312" w:eastAsia="仿宋_GB2312" w:hAnsi="宋体" w:hint="eastAsia"/>
                <w:kern w:val="0"/>
                <w:szCs w:val="21"/>
              </w:rPr>
              <w:t>……</w:t>
            </w:r>
          </w:p>
        </w:tc>
      </w:tr>
    </w:tbl>
    <w:p w:rsidR="00225112" w:rsidRDefault="00225112" w:rsidP="00225112">
      <w:pPr>
        <w:widowControl/>
        <w:ind w:firstLine="480"/>
        <w:jc w:val="left"/>
        <w:rPr>
          <w:rFonts w:ascii="仿宋_GB2312" w:eastAsia="仿宋_GB2312" w:hAnsi="宋体" w:hint="eastAsia"/>
          <w:b/>
          <w:bCs/>
          <w:kern w:val="0"/>
          <w:sz w:val="24"/>
        </w:rPr>
      </w:pPr>
      <w:r>
        <w:rPr>
          <w:rFonts w:ascii="仿宋_GB2312" w:eastAsia="仿宋_GB2312" w:hAnsi="宋体" w:hint="eastAsia"/>
          <w:b/>
          <w:bCs/>
          <w:kern w:val="0"/>
          <w:sz w:val="24"/>
        </w:rPr>
        <w:t>五、招标文件规定公示的其他内容</w:t>
      </w:r>
    </w:p>
    <w:p w:rsidR="00225112" w:rsidRDefault="00225112" w:rsidP="00225112">
      <w:pPr>
        <w:widowControl/>
        <w:ind w:firstLine="420"/>
        <w:jc w:val="left"/>
        <w:rPr>
          <w:rFonts w:ascii="仿宋_GB2312" w:eastAsia="仿宋_GB2312" w:hAnsi="宋体" w:hint="eastAsia"/>
          <w:kern w:val="0"/>
          <w:sz w:val="24"/>
        </w:rPr>
      </w:pPr>
      <w:r>
        <w:rPr>
          <w:rFonts w:ascii="仿宋_GB2312" w:eastAsia="仿宋_GB2312" w:hAnsi="宋体" w:hint="eastAsia"/>
          <w:kern w:val="0"/>
          <w:szCs w:val="21"/>
        </w:rPr>
        <w:t>……</w:t>
      </w:r>
    </w:p>
    <w:p w:rsidR="00225112" w:rsidRDefault="00225112" w:rsidP="00225112">
      <w:pPr>
        <w:widowControl/>
        <w:ind w:firstLine="4253"/>
        <w:jc w:val="left"/>
        <w:rPr>
          <w:rFonts w:ascii="仿宋_GB2312" w:eastAsia="仿宋_GB2312" w:hAnsi="宋体" w:hint="eastAsia"/>
          <w:b/>
          <w:bCs/>
          <w:kern w:val="0"/>
          <w:sz w:val="24"/>
        </w:rPr>
      </w:pPr>
      <w:r>
        <w:rPr>
          <w:rFonts w:ascii="仿宋_GB2312" w:eastAsia="仿宋_GB2312" w:hAnsi="宋体" w:hint="eastAsia"/>
          <w:b/>
          <w:bCs/>
          <w:kern w:val="0"/>
          <w:sz w:val="24"/>
        </w:rPr>
        <w:t>招 标 人：</w:t>
      </w:r>
      <w:r>
        <w:rPr>
          <w:rFonts w:ascii="仿宋_GB2312" w:eastAsia="仿宋_GB2312" w:hAnsi="宋体" w:hint="eastAsia"/>
          <w:b/>
          <w:bCs/>
          <w:kern w:val="0"/>
          <w:sz w:val="24"/>
          <w:u w:val="single"/>
        </w:rPr>
        <w:t xml:space="preserve">                       </w:t>
      </w:r>
    </w:p>
    <w:p w:rsidR="00225112" w:rsidRDefault="00225112" w:rsidP="00225112">
      <w:pPr>
        <w:widowControl/>
        <w:ind w:firstLine="4253"/>
        <w:jc w:val="left"/>
        <w:rPr>
          <w:rFonts w:ascii="仿宋_GB2312" w:eastAsia="仿宋_GB2312" w:hAnsi="宋体" w:hint="eastAsia"/>
          <w:b/>
          <w:bCs/>
          <w:kern w:val="0"/>
          <w:sz w:val="24"/>
          <w:u w:val="single"/>
        </w:rPr>
      </w:pPr>
      <w:r>
        <w:rPr>
          <w:rFonts w:ascii="仿宋_GB2312" w:eastAsia="仿宋_GB2312" w:hAnsi="宋体" w:hint="eastAsia"/>
          <w:b/>
          <w:bCs/>
          <w:kern w:val="0"/>
          <w:sz w:val="24"/>
        </w:rPr>
        <w:t>招标代理：</w:t>
      </w:r>
      <w:r>
        <w:rPr>
          <w:rFonts w:ascii="仿宋_GB2312" w:eastAsia="仿宋_GB2312" w:hAnsi="宋体" w:hint="eastAsia"/>
          <w:b/>
          <w:bCs/>
          <w:kern w:val="0"/>
          <w:sz w:val="24"/>
          <w:u w:val="single"/>
        </w:rPr>
        <w:t xml:space="preserve">                       </w:t>
      </w:r>
    </w:p>
    <w:p w:rsidR="00225112" w:rsidRDefault="00225112" w:rsidP="00225112">
      <w:pPr>
        <w:widowControl/>
        <w:ind w:firstLine="4800"/>
        <w:rPr>
          <w:rFonts w:ascii="仿宋_GB2312" w:eastAsia="仿宋_GB2312" w:hint="eastAsia"/>
        </w:rPr>
      </w:pPr>
      <w:r>
        <w:rPr>
          <w:rFonts w:ascii="仿宋_GB2312" w:eastAsia="仿宋_GB2312" w:hAnsi="宋体" w:hint="eastAsia"/>
          <w:b/>
          <w:bCs/>
          <w:kern w:val="0"/>
          <w:sz w:val="24"/>
        </w:rPr>
        <w:t xml:space="preserve"> </w:t>
      </w:r>
      <w:r>
        <w:rPr>
          <w:rFonts w:ascii="仿宋_GB2312" w:eastAsia="仿宋_GB2312" w:hAnsi="宋体" w:hint="eastAsia"/>
          <w:b/>
          <w:bCs/>
          <w:kern w:val="0"/>
          <w:sz w:val="24"/>
          <w:u w:val="single"/>
        </w:rPr>
        <w:t xml:space="preserve">        </w:t>
      </w:r>
      <w:r>
        <w:rPr>
          <w:rFonts w:ascii="仿宋_GB2312" w:eastAsia="仿宋_GB2312" w:hAnsi="宋体" w:hint="eastAsia"/>
          <w:b/>
          <w:bCs/>
          <w:kern w:val="0"/>
          <w:sz w:val="24"/>
        </w:rPr>
        <w:t>年</w:t>
      </w:r>
      <w:r>
        <w:rPr>
          <w:rFonts w:ascii="仿宋_GB2312" w:eastAsia="仿宋_GB2312" w:hAnsi="宋体" w:hint="eastAsia"/>
          <w:b/>
          <w:bCs/>
          <w:kern w:val="0"/>
          <w:sz w:val="24"/>
          <w:u w:val="single"/>
        </w:rPr>
        <w:t xml:space="preserve">     </w:t>
      </w:r>
      <w:r>
        <w:rPr>
          <w:rFonts w:ascii="仿宋_GB2312" w:eastAsia="仿宋_GB2312" w:hAnsi="宋体" w:hint="eastAsia"/>
          <w:b/>
          <w:bCs/>
          <w:kern w:val="0"/>
          <w:sz w:val="24"/>
        </w:rPr>
        <w:t>月</w:t>
      </w:r>
      <w:r>
        <w:rPr>
          <w:rFonts w:ascii="仿宋_GB2312" w:eastAsia="仿宋_GB2312" w:hAnsi="宋体" w:hint="eastAsia"/>
          <w:b/>
          <w:bCs/>
          <w:kern w:val="0"/>
          <w:sz w:val="24"/>
          <w:u w:val="single"/>
        </w:rPr>
        <w:t xml:space="preserve">       </w:t>
      </w:r>
      <w:r>
        <w:rPr>
          <w:rFonts w:ascii="仿宋_GB2312" w:eastAsia="仿宋_GB2312" w:hAnsi="宋体" w:hint="eastAsia"/>
          <w:b/>
          <w:bCs/>
          <w:kern w:val="0"/>
          <w:sz w:val="24"/>
        </w:rPr>
        <w:t>日</w:t>
      </w:r>
    </w:p>
    <w:p w:rsidR="00225112" w:rsidRDefault="00225112" w:rsidP="00225112">
      <w:pPr>
        <w:ind w:firstLineChars="200" w:firstLine="480"/>
        <w:rPr>
          <w:rFonts w:ascii="仿宋_GB2312" w:eastAsia="仿宋_GB2312" w:hAnsi="宋体" w:hint="eastAsia"/>
          <w:color w:val="000000"/>
          <w:sz w:val="24"/>
        </w:rPr>
      </w:pPr>
    </w:p>
    <w:p w:rsidR="00225112" w:rsidRDefault="00225112" w:rsidP="00225112">
      <w:pPr>
        <w:ind w:firstLineChars="200" w:firstLine="480"/>
        <w:rPr>
          <w:rFonts w:ascii="仿宋_GB2312" w:eastAsia="仿宋_GB2312" w:hAnsi="宋体" w:hint="eastAsia"/>
          <w:color w:val="000000"/>
          <w:sz w:val="24"/>
        </w:rPr>
      </w:pPr>
    </w:p>
    <w:p w:rsidR="00311280" w:rsidRPr="00225112" w:rsidRDefault="00225112" w:rsidP="00225112">
      <w:r>
        <w:rPr>
          <w:rFonts w:ascii="仿宋_GB2312" w:eastAsia="仿宋_GB2312" w:hAnsi="宋体" w:hint="eastAsia"/>
          <w:color w:val="000000"/>
          <w:sz w:val="24"/>
        </w:rPr>
        <w:t>注：除必须招标的公路工程外，其他招标项目可只公示中标候选人名称和招标人认为有必要公示的内容。</w:t>
      </w:r>
      <w:bookmarkStart w:id="0" w:name="_GoBack"/>
      <w:bookmarkEnd w:id="0"/>
    </w:p>
    <w:sectPr w:rsidR="00311280" w:rsidRPr="00225112" w:rsidSect="00A46E00">
      <w:pgSz w:w="11906" w:h="16838"/>
      <w:pgMar w:top="1135" w:right="1416" w:bottom="1135"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B5A" w:rsidRDefault="00AB1B5A" w:rsidP="00AE64B3">
      <w:r>
        <w:separator/>
      </w:r>
    </w:p>
  </w:endnote>
  <w:endnote w:type="continuationSeparator" w:id="0">
    <w:p w:rsidR="00AB1B5A" w:rsidRDefault="00AB1B5A" w:rsidP="00AE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宋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B5A" w:rsidRDefault="00AB1B5A" w:rsidP="00AE64B3">
      <w:r>
        <w:separator/>
      </w:r>
    </w:p>
  </w:footnote>
  <w:footnote w:type="continuationSeparator" w:id="0">
    <w:p w:rsidR="00AB1B5A" w:rsidRDefault="00AB1B5A" w:rsidP="00AE6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2C"/>
    <w:rsid w:val="00154CAA"/>
    <w:rsid w:val="0017247A"/>
    <w:rsid w:val="001C2226"/>
    <w:rsid w:val="001D3549"/>
    <w:rsid w:val="00204EB5"/>
    <w:rsid w:val="00223BDF"/>
    <w:rsid w:val="00225112"/>
    <w:rsid w:val="00232EFB"/>
    <w:rsid w:val="00293003"/>
    <w:rsid w:val="00311280"/>
    <w:rsid w:val="00467E92"/>
    <w:rsid w:val="004866C6"/>
    <w:rsid w:val="00535FA3"/>
    <w:rsid w:val="0058781C"/>
    <w:rsid w:val="00602AA1"/>
    <w:rsid w:val="00662496"/>
    <w:rsid w:val="00876D42"/>
    <w:rsid w:val="008A6A63"/>
    <w:rsid w:val="008B1F8E"/>
    <w:rsid w:val="00A36C7F"/>
    <w:rsid w:val="00A46E00"/>
    <w:rsid w:val="00A90B48"/>
    <w:rsid w:val="00AB1B5A"/>
    <w:rsid w:val="00AE628B"/>
    <w:rsid w:val="00AE64B3"/>
    <w:rsid w:val="00B64BBF"/>
    <w:rsid w:val="00B73C2C"/>
    <w:rsid w:val="00BA7311"/>
    <w:rsid w:val="00C06173"/>
    <w:rsid w:val="00C300D9"/>
    <w:rsid w:val="00CE03CF"/>
    <w:rsid w:val="00D13AC8"/>
    <w:rsid w:val="00D47BAD"/>
    <w:rsid w:val="00D57310"/>
    <w:rsid w:val="00F34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DC92F3-3E50-4C96-8B57-46C8156E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C2C"/>
    <w:pPr>
      <w:widowControl w:val="0"/>
      <w:jc w:val="both"/>
    </w:pPr>
    <w:rPr>
      <w:rFonts w:ascii="Calibri" w:eastAsia="宋体" w:hAnsi="Calibri" w:cs="Times New Roman"/>
      <w:szCs w:val="24"/>
    </w:rPr>
  </w:style>
  <w:style w:type="paragraph" w:styleId="3">
    <w:name w:val="heading 3"/>
    <w:basedOn w:val="a"/>
    <w:next w:val="a"/>
    <w:link w:val="3Char"/>
    <w:uiPriority w:val="9"/>
    <w:qFormat/>
    <w:rsid w:val="00B73C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73C2C"/>
    <w:rPr>
      <w:rFonts w:ascii="Calibri" w:eastAsia="宋体" w:hAnsi="Calibri" w:cs="Times New Roman"/>
      <w:b/>
      <w:bCs/>
      <w:sz w:val="32"/>
      <w:szCs w:val="32"/>
    </w:rPr>
  </w:style>
  <w:style w:type="paragraph" w:styleId="a3">
    <w:name w:val="header"/>
    <w:basedOn w:val="a"/>
    <w:link w:val="Char"/>
    <w:uiPriority w:val="99"/>
    <w:unhideWhenUsed/>
    <w:rsid w:val="00AE6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64B3"/>
    <w:rPr>
      <w:rFonts w:ascii="Calibri" w:eastAsia="宋体" w:hAnsi="Calibri" w:cs="Times New Roman"/>
      <w:sz w:val="18"/>
      <w:szCs w:val="18"/>
    </w:rPr>
  </w:style>
  <w:style w:type="paragraph" w:styleId="a4">
    <w:name w:val="footer"/>
    <w:basedOn w:val="a"/>
    <w:link w:val="Char0"/>
    <w:uiPriority w:val="99"/>
    <w:unhideWhenUsed/>
    <w:rsid w:val="00AE64B3"/>
    <w:pPr>
      <w:tabs>
        <w:tab w:val="center" w:pos="4153"/>
        <w:tab w:val="right" w:pos="8306"/>
      </w:tabs>
      <w:snapToGrid w:val="0"/>
      <w:jc w:val="left"/>
    </w:pPr>
    <w:rPr>
      <w:sz w:val="18"/>
      <w:szCs w:val="18"/>
    </w:rPr>
  </w:style>
  <w:style w:type="character" w:customStyle="1" w:styleId="Char0">
    <w:name w:val="页脚 Char"/>
    <w:basedOn w:val="a0"/>
    <w:link w:val="a4"/>
    <w:uiPriority w:val="99"/>
    <w:rsid w:val="00AE64B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2018-06-27T14:19:00Z</dcterms:created>
  <dcterms:modified xsi:type="dcterms:W3CDTF">2018-06-27T14:19:00Z</dcterms:modified>
</cp:coreProperties>
</file>